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2830" w14:textId="77777777" w:rsidR="00CF4985" w:rsidRPr="0047763C" w:rsidRDefault="00CF4985" w:rsidP="00CF4985">
      <w:pPr>
        <w:rPr>
          <w:rFonts w:cstheme="minorHAnsi"/>
          <w:b/>
          <w:bCs/>
          <w:sz w:val="24"/>
          <w:szCs w:val="24"/>
          <w:u w:val="single"/>
        </w:rPr>
      </w:pPr>
      <w:r w:rsidRPr="0047763C">
        <w:rPr>
          <w:rFonts w:cstheme="minorHAnsi"/>
          <w:b/>
          <w:bCs/>
          <w:sz w:val="24"/>
          <w:szCs w:val="24"/>
          <w:u w:val="single"/>
        </w:rPr>
        <w:t xml:space="preserve">For Immediate Release: </w:t>
      </w:r>
    </w:p>
    <w:p w14:paraId="217763D9" w14:textId="02ABC3B0" w:rsidR="00CF4985" w:rsidRPr="007D6EF2" w:rsidRDefault="00CF4985" w:rsidP="00CF4985">
      <w:pPr>
        <w:rPr>
          <w:rFonts w:cstheme="minorHAnsi"/>
          <w:sz w:val="24"/>
          <w:szCs w:val="24"/>
        </w:rPr>
      </w:pPr>
      <w:r w:rsidRPr="007D6EF2">
        <w:rPr>
          <w:rFonts w:cstheme="minorHAnsi"/>
          <w:sz w:val="24"/>
          <w:szCs w:val="24"/>
        </w:rPr>
        <w:t xml:space="preserve"> </w:t>
      </w:r>
      <w:r w:rsidR="0032415F" w:rsidRPr="007D6EF2">
        <w:rPr>
          <w:rFonts w:cstheme="minorHAnsi"/>
          <w:sz w:val="24"/>
          <w:szCs w:val="24"/>
        </w:rPr>
        <w:t>==================================================================</w:t>
      </w:r>
    </w:p>
    <w:p w14:paraId="7C3E4E53" w14:textId="2CB68606" w:rsidR="00CF4985" w:rsidRPr="00044013" w:rsidRDefault="0047763C" w:rsidP="00CF4985">
      <w:pPr>
        <w:rPr>
          <w:rFonts w:cstheme="minorHAnsi"/>
          <w:b/>
          <w:bCs/>
          <w:sz w:val="24"/>
          <w:szCs w:val="24"/>
        </w:rPr>
      </w:pPr>
      <w:r w:rsidRPr="00044013">
        <w:rPr>
          <w:rFonts w:cstheme="minorHAnsi"/>
          <w:b/>
          <w:bCs/>
          <w:sz w:val="24"/>
          <w:szCs w:val="24"/>
        </w:rPr>
        <w:t xml:space="preserve">The </w:t>
      </w:r>
      <w:r w:rsidR="00CF4985" w:rsidRPr="00044013">
        <w:rPr>
          <w:rFonts w:cstheme="minorHAnsi"/>
          <w:b/>
          <w:bCs/>
          <w:sz w:val="24"/>
          <w:szCs w:val="24"/>
        </w:rPr>
        <w:t xml:space="preserve">Community of Character Collaborative Announces Application Deadline for Juanita Haugen Memorial Scholarship </w:t>
      </w:r>
    </w:p>
    <w:p w14:paraId="786543A2" w14:textId="676B9FE2" w:rsidR="00CF4985" w:rsidRPr="007D6EF2" w:rsidRDefault="00CF4985" w:rsidP="00CF4985">
      <w:pPr>
        <w:rPr>
          <w:rFonts w:cstheme="minorHAnsi"/>
          <w:sz w:val="24"/>
          <w:szCs w:val="24"/>
        </w:rPr>
      </w:pPr>
      <w:r w:rsidRPr="007D6EF2">
        <w:rPr>
          <w:rFonts w:cstheme="minorHAnsi"/>
          <w:sz w:val="24"/>
          <w:szCs w:val="24"/>
        </w:rPr>
        <w:t xml:space="preserve"> The Community of Character Collaborative invites all High School seniors in Pleasanton to apply for the annual Juanita Haugen Memorial Scholarship.  Long time school board member, trustee and president of the Pleasanton Unified School District, Juanita Haugen inspired the Pleasanton Community of Character initiative.  In her honor, annual $1,000 scholarships will recognize students who have a strong record of civic engagement and have demonstrated exceptional character by role modeling the traits of Compassion, Honesty, Respect, Responsibility, Integrity and Self-Discipline.   </w:t>
      </w:r>
    </w:p>
    <w:p w14:paraId="45A0E1E7" w14:textId="27649609" w:rsidR="00CF4985" w:rsidRPr="007D6EF2" w:rsidRDefault="00CF4985" w:rsidP="00CF4985">
      <w:pPr>
        <w:rPr>
          <w:rFonts w:cstheme="minorHAnsi"/>
          <w:sz w:val="24"/>
          <w:szCs w:val="24"/>
        </w:rPr>
      </w:pPr>
      <w:r w:rsidRPr="007D6EF2">
        <w:rPr>
          <w:rFonts w:cstheme="minorHAnsi"/>
          <w:sz w:val="24"/>
          <w:szCs w:val="24"/>
        </w:rPr>
        <w:t xml:space="preserve"> An award will be presented to a student in each of Pleasanton’s three high schools.  Applications are being taken for Foothill and Amador Valley students, Village will be presented at a later date. </w:t>
      </w:r>
    </w:p>
    <w:p w14:paraId="598250FF" w14:textId="23AC26F0" w:rsidR="00CF4985" w:rsidRPr="007D6EF2" w:rsidRDefault="00CF4985" w:rsidP="00CF4985">
      <w:pPr>
        <w:rPr>
          <w:rFonts w:cstheme="minorHAnsi"/>
          <w:sz w:val="24"/>
          <w:szCs w:val="24"/>
        </w:rPr>
      </w:pPr>
      <w:r w:rsidRPr="007D6EF2">
        <w:rPr>
          <w:rFonts w:cstheme="minorHAnsi"/>
          <w:sz w:val="24"/>
          <w:szCs w:val="24"/>
        </w:rPr>
        <w:t xml:space="preserve"> Applications and guidelines are available online at </w:t>
      </w:r>
      <w:hyperlink r:id="rId4" w:history="1">
        <w:r w:rsidRPr="007D6EF2">
          <w:rPr>
            <w:rStyle w:val="Hyperlink"/>
            <w:rFonts w:cstheme="minorHAnsi"/>
            <w:sz w:val="24"/>
            <w:szCs w:val="24"/>
          </w:rPr>
          <w:t>www.CommunityofCharacter.org</w:t>
        </w:r>
      </w:hyperlink>
      <w:r w:rsidRPr="007D6EF2">
        <w:rPr>
          <w:rFonts w:cstheme="minorHAnsi"/>
          <w:sz w:val="24"/>
          <w:szCs w:val="24"/>
        </w:rPr>
        <w:t xml:space="preserve"> (Click on “Scholarship</w:t>
      </w:r>
      <w:r w:rsidR="00512447">
        <w:rPr>
          <w:rFonts w:cstheme="minorHAnsi"/>
          <w:sz w:val="24"/>
          <w:szCs w:val="24"/>
        </w:rPr>
        <w:t>s” and download the Application</w:t>
      </w:r>
      <w:r w:rsidRPr="007D6EF2">
        <w:rPr>
          <w:rFonts w:cstheme="minorHAnsi"/>
          <w:sz w:val="24"/>
          <w:szCs w:val="24"/>
        </w:rPr>
        <w:t xml:space="preserve">”.    The deadline to apply is </w:t>
      </w:r>
      <w:r w:rsidR="00512447">
        <w:rPr>
          <w:rFonts w:cstheme="minorHAnsi"/>
          <w:sz w:val="24"/>
          <w:szCs w:val="24"/>
        </w:rPr>
        <w:t xml:space="preserve">Monday, </w:t>
      </w:r>
      <w:r w:rsidR="00467084">
        <w:rPr>
          <w:rFonts w:cstheme="minorHAnsi"/>
          <w:sz w:val="24"/>
          <w:szCs w:val="24"/>
        </w:rPr>
        <w:t xml:space="preserve">February 1, 2021.  </w:t>
      </w:r>
      <w:r w:rsidRPr="007D6EF2">
        <w:rPr>
          <w:rFonts w:cstheme="minorHAnsi"/>
          <w:sz w:val="24"/>
          <w:szCs w:val="24"/>
        </w:rPr>
        <w:t xml:space="preserve"> Selections will be announced </w:t>
      </w:r>
      <w:r w:rsidR="00467084">
        <w:rPr>
          <w:rFonts w:cstheme="minorHAnsi"/>
          <w:sz w:val="24"/>
          <w:szCs w:val="24"/>
        </w:rPr>
        <w:t>approximately a month after the deadline.</w:t>
      </w:r>
      <w:r w:rsidRPr="007D6EF2">
        <w:rPr>
          <w:rFonts w:cstheme="minorHAnsi"/>
          <w:sz w:val="24"/>
          <w:szCs w:val="24"/>
        </w:rPr>
        <w:t xml:space="preserve">    </w:t>
      </w:r>
    </w:p>
    <w:p w14:paraId="41CAE7AF" w14:textId="23080D6D" w:rsidR="00CF4985" w:rsidRPr="007D6EF2" w:rsidRDefault="00CF4985" w:rsidP="00CF4985">
      <w:pPr>
        <w:rPr>
          <w:rFonts w:cstheme="minorHAnsi"/>
          <w:sz w:val="24"/>
          <w:szCs w:val="24"/>
        </w:rPr>
      </w:pPr>
      <w:r w:rsidRPr="007D6EF2">
        <w:rPr>
          <w:rFonts w:cstheme="minorHAnsi"/>
          <w:sz w:val="24"/>
          <w:szCs w:val="24"/>
        </w:rPr>
        <w:t xml:space="preserve"> The Community of Character Collaborative is a non-profit committee of volunteers representing a cross section of the community including the PUSD, City of Pleasanton, Chamber of Commerce and other organizations working to create a community culture built on values, goodwill and these character traits.  We strive to inspire, encourage, recognize, and reward good character! We believe these six character traits can impact the culture of our community.  </w:t>
      </w:r>
    </w:p>
    <w:p w14:paraId="1425ECBC" w14:textId="1F7FCD18" w:rsidR="00CF4985" w:rsidRPr="007D6EF2" w:rsidRDefault="00CF4985" w:rsidP="00CF4985">
      <w:pPr>
        <w:rPr>
          <w:rFonts w:cstheme="minorHAnsi"/>
          <w:sz w:val="24"/>
          <w:szCs w:val="24"/>
        </w:rPr>
      </w:pPr>
      <w:r w:rsidRPr="007D6EF2">
        <w:rPr>
          <w:rFonts w:cstheme="minorHAnsi"/>
          <w:sz w:val="24"/>
          <w:szCs w:val="24"/>
        </w:rPr>
        <w:t xml:space="preserve"> DONATIONS: The goal is to increase the fund such that: (1) Scholarship amounts may increase and more students may be assisted (2) We may honor the memory of Juanita Haugen and her dedication</w:t>
      </w:r>
      <w:r w:rsidR="00B6003B" w:rsidRPr="007D6EF2">
        <w:rPr>
          <w:rFonts w:cstheme="minorHAnsi"/>
          <w:sz w:val="24"/>
          <w:szCs w:val="24"/>
        </w:rPr>
        <w:t xml:space="preserve">.  </w:t>
      </w:r>
      <w:r w:rsidRPr="007D6EF2">
        <w:rPr>
          <w:rFonts w:cstheme="minorHAnsi"/>
          <w:sz w:val="24"/>
          <w:szCs w:val="24"/>
        </w:rPr>
        <w:t xml:space="preserve">Those who would like to participate are invited to donate to the fund (please visit our website, </w:t>
      </w:r>
      <w:hyperlink r:id="rId5" w:history="1">
        <w:r w:rsidR="006E5BE6" w:rsidRPr="007D6EF2">
          <w:rPr>
            <w:rStyle w:val="Hyperlink"/>
            <w:rFonts w:cstheme="minorHAnsi"/>
            <w:sz w:val="24"/>
            <w:szCs w:val="24"/>
          </w:rPr>
          <w:t>www.communityofcharacter.org</w:t>
        </w:r>
      </w:hyperlink>
      <w:r w:rsidR="006E5BE6" w:rsidRPr="007D6EF2">
        <w:rPr>
          <w:rFonts w:cstheme="minorHAnsi"/>
          <w:sz w:val="24"/>
          <w:szCs w:val="24"/>
        </w:rPr>
        <w:t>, “Scholarship Info” page.</w:t>
      </w:r>
    </w:p>
    <w:p w14:paraId="01D68BF0" w14:textId="140443DA" w:rsidR="0032415F" w:rsidRPr="007D6EF2" w:rsidRDefault="0032415F" w:rsidP="00CF4985">
      <w:pPr>
        <w:rPr>
          <w:rFonts w:cstheme="minorHAnsi"/>
          <w:sz w:val="24"/>
          <w:szCs w:val="24"/>
        </w:rPr>
      </w:pPr>
      <w:r w:rsidRPr="007D6EF2">
        <w:rPr>
          <w:rFonts w:cstheme="minorHAnsi"/>
          <w:sz w:val="24"/>
          <w:szCs w:val="24"/>
        </w:rPr>
        <w:t>==================================================================</w:t>
      </w:r>
    </w:p>
    <w:p w14:paraId="37FEDB3F" w14:textId="1F5DAFB8" w:rsidR="00CF4985" w:rsidRPr="007D6EF2" w:rsidRDefault="00CF4985" w:rsidP="00CF4985">
      <w:pPr>
        <w:rPr>
          <w:rFonts w:cstheme="minorHAnsi"/>
          <w:sz w:val="24"/>
          <w:szCs w:val="24"/>
        </w:rPr>
      </w:pPr>
      <w:r w:rsidRPr="007D6EF2">
        <w:rPr>
          <w:rFonts w:cstheme="minorHAnsi"/>
          <w:sz w:val="24"/>
          <w:szCs w:val="24"/>
        </w:rPr>
        <w:t xml:space="preserve"> Contact for News Media Only, not for publication: </w:t>
      </w:r>
    </w:p>
    <w:p w14:paraId="682AF7BD" w14:textId="71FC67E5" w:rsidR="00693C57" w:rsidRDefault="00693C57" w:rsidP="00CF4985">
      <w:pPr>
        <w:rPr>
          <w:rFonts w:cstheme="minorHAnsi"/>
          <w:sz w:val="24"/>
          <w:szCs w:val="24"/>
        </w:rPr>
      </w:pPr>
      <w:r w:rsidRPr="007D6EF2">
        <w:rPr>
          <w:rFonts w:cstheme="minorHAnsi"/>
          <w:sz w:val="24"/>
          <w:szCs w:val="24"/>
        </w:rPr>
        <w:t>Additional Information regarding the Juanita Haugen</w:t>
      </w:r>
      <w:r w:rsidR="00C9364A" w:rsidRPr="007D6EF2">
        <w:rPr>
          <w:rFonts w:cstheme="minorHAnsi"/>
          <w:sz w:val="24"/>
          <w:szCs w:val="24"/>
        </w:rPr>
        <w:t xml:space="preserve"> Memorial Scholarship may be found at </w:t>
      </w:r>
      <w:hyperlink r:id="rId6" w:history="1">
        <w:r w:rsidR="00467084" w:rsidRPr="00A94D66">
          <w:rPr>
            <w:rStyle w:val="Hyperlink"/>
            <w:rFonts w:cstheme="minorHAnsi"/>
            <w:sz w:val="24"/>
            <w:szCs w:val="24"/>
          </w:rPr>
          <w:t>www.CommunityOfCharacter.org</w:t>
        </w:r>
      </w:hyperlink>
      <w:r w:rsidR="00C9364A" w:rsidRPr="007D6EF2">
        <w:rPr>
          <w:rFonts w:cstheme="minorHAnsi"/>
          <w:sz w:val="24"/>
          <w:szCs w:val="24"/>
        </w:rPr>
        <w:t>.</w:t>
      </w:r>
    </w:p>
    <w:p w14:paraId="12AF4813" w14:textId="77777777" w:rsidR="00467084" w:rsidRPr="007D6EF2" w:rsidRDefault="00467084" w:rsidP="00467084">
      <w:pPr>
        <w:spacing w:after="0"/>
        <w:rPr>
          <w:rFonts w:cstheme="minorHAnsi"/>
          <w:sz w:val="24"/>
          <w:szCs w:val="24"/>
        </w:rPr>
      </w:pPr>
      <w:r w:rsidRPr="007D6EF2">
        <w:rPr>
          <w:rFonts w:cstheme="minorHAnsi"/>
          <w:sz w:val="24"/>
          <w:szCs w:val="24"/>
        </w:rPr>
        <w:t>Ken Mano – 925-846-4381, kenmano@comcast.net</w:t>
      </w:r>
    </w:p>
    <w:p w14:paraId="6609C90A" w14:textId="1612BE7B" w:rsidR="00B6003B" w:rsidRPr="007D6EF2" w:rsidRDefault="00B6003B" w:rsidP="00CF4985">
      <w:pPr>
        <w:spacing w:after="0"/>
        <w:rPr>
          <w:rFonts w:cstheme="minorHAnsi"/>
          <w:sz w:val="24"/>
          <w:szCs w:val="24"/>
        </w:rPr>
      </w:pPr>
      <w:r w:rsidRPr="007D6EF2">
        <w:rPr>
          <w:rFonts w:cstheme="minorHAnsi"/>
          <w:sz w:val="24"/>
          <w:szCs w:val="24"/>
        </w:rPr>
        <w:t>Kelly O’Lague Dulka – 925-980-2468, kelly@behively.org</w:t>
      </w:r>
    </w:p>
    <w:p w14:paraId="41FB894A" w14:textId="04EBD2FC" w:rsidR="00CF4985" w:rsidRPr="007D6EF2" w:rsidRDefault="00CF4985" w:rsidP="00CF4985">
      <w:pPr>
        <w:spacing w:after="0"/>
        <w:rPr>
          <w:rFonts w:cstheme="minorHAnsi"/>
          <w:sz w:val="24"/>
          <w:szCs w:val="24"/>
        </w:rPr>
      </w:pPr>
      <w:r w:rsidRPr="007D6EF2">
        <w:rPr>
          <w:rFonts w:cstheme="minorHAnsi"/>
          <w:sz w:val="24"/>
          <w:szCs w:val="24"/>
        </w:rPr>
        <w:t xml:space="preserve">Heather Haugen Rizzoli - 925.321.6449, </w:t>
      </w:r>
      <w:hyperlink r:id="rId7" w:history="1">
        <w:r w:rsidRPr="007D6EF2">
          <w:rPr>
            <w:rStyle w:val="Hyperlink"/>
            <w:rFonts w:cstheme="minorHAnsi"/>
            <w:sz w:val="24"/>
            <w:szCs w:val="24"/>
          </w:rPr>
          <w:t>Heatherhaugenrizzoli@gmail.com</w:t>
        </w:r>
      </w:hyperlink>
      <w:r w:rsidRPr="007D6EF2">
        <w:rPr>
          <w:rFonts w:cstheme="minorHAnsi"/>
          <w:sz w:val="24"/>
          <w:szCs w:val="24"/>
        </w:rPr>
        <w:t xml:space="preserve">; </w:t>
      </w:r>
    </w:p>
    <w:sectPr w:rsidR="00CF4985" w:rsidRPr="007D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85"/>
    <w:rsid w:val="00044013"/>
    <w:rsid w:val="0032415F"/>
    <w:rsid w:val="00396FDA"/>
    <w:rsid w:val="00467084"/>
    <w:rsid w:val="0047763C"/>
    <w:rsid w:val="00512447"/>
    <w:rsid w:val="00693C57"/>
    <w:rsid w:val="006E5BE6"/>
    <w:rsid w:val="007D6EF2"/>
    <w:rsid w:val="00B6003B"/>
    <w:rsid w:val="00C9364A"/>
    <w:rsid w:val="00CF4985"/>
    <w:rsid w:val="00D23079"/>
    <w:rsid w:val="00D7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BFF"/>
  <w15:chartTrackingRefBased/>
  <w15:docId w15:val="{EE47B858-51CD-4A17-8350-4EEB75F1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985"/>
    <w:rPr>
      <w:color w:val="0563C1" w:themeColor="hyperlink"/>
      <w:u w:val="single"/>
    </w:rPr>
  </w:style>
  <w:style w:type="character" w:styleId="UnresolvedMention">
    <w:name w:val="Unresolved Mention"/>
    <w:basedOn w:val="DefaultParagraphFont"/>
    <w:uiPriority w:val="99"/>
    <w:semiHidden/>
    <w:unhideWhenUsed/>
    <w:rsid w:val="00CF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therhaugenrizzo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OfCharacter.org" TargetMode="External"/><Relationship Id="rId5" Type="http://schemas.openxmlformats.org/officeDocument/2006/relationships/hyperlink" Target="http://www.communityofcharacter.org" TargetMode="External"/><Relationship Id="rId4" Type="http://schemas.openxmlformats.org/officeDocument/2006/relationships/hyperlink" Target="http://www.CommunityofCharac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Mano</dc:creator>
  <cp:keywords/>
  <dc:description/>
  <cp:lastModifiedBy>Ken Mano</cp:lastModifiedBy>
  <cp:revision>8</cp:revision>
  <cp:lastPrinted>2018-09-22T18:30:00Z</cp:lastPrinted>
  <dcterms:created xsi:type="dcterms:W3CDTF">2019-09-29T17:46:00Z</dcterms:created>
  <dcterms:modified xsi:type="dcterms:W3CDTF">2020-11-03T06:34:00Z</dcterms:modified>
</cp:coreProperties>
</file>